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931" w:rsidRDefault="004118D6">
      <w:pPr>
        <w:rPr>
          <w:rFonts w:ascii="Times New Roman" w:hAnsi="Times New Roman" w:cs="Times New Roman"/>
          <w:b/>
          <w:sz w:val="32"/>
          <w:szCs w:val="32"/>
        </w:rPr>
      </w:pPr>
      <w:r w:rsidRPr="004118D6">
        <w:rPr>
          <w:rFonts w:ascii="Times New Roman" w:hAnsi="Times New Roman" w:cs="Times New Roman"/>
          <w:b/>
          <w:sz w:val="32"/>
          <w:szCs w:val="32"/>
        </w:rPr>
        <w:t xml:space="preserve">           Формы взаимодействия с родителями воспитанников.</w:t>
      </w:r>
    </w:p>
    <w:p w:rsidR="004118D6" w:rsidRDefault="004118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более эффективного взаимодействия ДОУ с родителями должна быть создана система педагогического сопровождения семьи от первых дней пребывания ребенка в дошкольном учреждении до его поступления в школу, учитывающая возрастные периоды развития детей и педагогическую компетенцию каждой семьи.</w:t>
      </w:r>
    </w:p>
    <w:p w:rsidR="004118D6" w:rsidRDefault="004118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нашей группе активно используются такие формы взаимодействия с родителями, как родительские собрания, например на тему: «Физическое развитие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приобщение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детей к ЗОЖ» - целью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является – подсказать родителям, как правильно сформировать у ребенка</w:t>
      </w:r>
      <w:r w:rsidR="002D35A4">
        <w:rPr>
          <w:rFonts w:ascii="Times New Roman" w:hAnsi="Times New Roman" w:cs="Times New Roman"/>
          <w:sz w:val="28"/>
          <w:szCs w:val="28"/>
        </w:rPr>
        <w:t xml:space="preserve"> начальные представления о ЗОЖ.</w:t>
      </w:r>
    </w:p>
    <w:p w:rsidR="002D35A4" w:rsidRDefault="002D35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Педагогические беседы на различные темы, они позволяют расширить воспитательный  кругозор не только родителей, но и самих педагогов, например тема: «Как сделать ребенка счастливым».</w:t>
      </w:r>
    </w:p>
    <w:p w:rsidR="002D35A4" w:rsidRDefault="002D35A4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Консультации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например на тему «ЗОЖ формируется в семье», цель которой – способствовать сознанию родителями ответственности за формирование у ребенка бережного отношения к своему здоровью.</w:t>
      </w:r>
    </w:p>
    <w:p w:rsidR="002D35A4" w:rsidRDefault="002D35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«Семейный клуб», «Дни добрых дел».  Из</w:t>
      </w:r>
      <w:r w:rsidR="003B4B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перечисленных форм особо можно выделить и отметить работу</w:t>
      </w:r>
      <w:r w:rsidR="003B4B74">
        <w:rPr>
          <w:rFonts w:ascii="Times New Roman" w:hAnsi="Times New Roman" w:cs="Times New Roman"/>
          <w:sz w:val="28"/>
          <w:szCs w:val="28"/>
        </w:rPr>
        <w:t xml:space="preserve"> «Семейного клуба»</w:t>
      </w:r>
      <w:r w:rsidR="00C300A3">
        <w:rPr>
          <w:rFonts w:ascii="Times New Roman" w:hAnsi="Times New Roman" w:cs="Times New Roman"/>
          <w:sz w:val="28"/>
          <w:szCs w:val="28"/>
        </w:rPr>
        <w:t xml:space="preserve">, как наиболее </w:t>
      </w:r>
      <w:r w:rsidR="003B4B74">
        <w:rPr>
          <w:rFonts w:ascii="Times New Roman" w:hAnsi="Times New Roman" w:cs="Times New Roman"/>
          <w:sz w:val="28"/>
          <w:szCs w:val="28"/>
        </w:rPr>
        <w:t xml:space="preserve">эффективную, помогающую наладить эмоциональный контакт с родителями, улучшить детско-родительские отношения на основе, совместной деятельности. Родители могут прийти в детский сад и рассказать, и показать, то чем они увлекаются. </w:t>
      </w:r>
      <w:proofErr w:type="gramStart"/>
      <w:r w:rsidR="003B4B74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3B4B74">
        <w:rPr>
          <w:rFonts w:ascii="Times New Roman" w:hAnsi="Times New Roman" w:cs="Times New Roman"/>
          <w:sz w:val="28"/>
          <w:szCs w:val="28"/>
        </w:rPr>
        <w:t xml:space="preserve"> мама Вики </w:t>
      </w:r>
      <w:proofErr w:type="spellStart"/>
      <w:r w:rsidR="003B4B74">
        <w:rPr>
          <w:rFonts w:ascii="Times New Roman" w:hAnsi="Times New Roman" w:cs="Times New Roman"/>
          <w:sz w:val="28"/>
          <w:szCs w:val="28"/>
        </w:rPr>
        <w:t>Кучиной</w:t>
      </w:r>
      <w:proofErr w:type="spellEnd"/>
      <w:r w:rsidR="003B4B74">
        <w:rPr>
          <w:rFonts w:ascii="Times New Roman" w:hAnsi="Times New Roman" w:cs="Times New Roman"/>
          <w:sz w:val="28"/>
          <w:szCs w:val="28"/>
        </w:rPr>
        <w:t xml:space="preserve"> устроила мастер</w:t>
      </w:r>
      <w:r w:rsidR="00C300A3">
        <w:rPr>
          <w:rFonts w:ascii="Times New Roman" w:hAnsi="Times New Roman" w:cs="Times New Roman"/>
          <w:sz w:val="28"/>
          <w:szCs w:val="28"/>
        </w:rPr>
        <w:t>-класс «Веселая петелька», показала как вязать и обвязала кукол в нашей группе.</w:t>
      </w:r>
    </w:p>
    <w:p w:rsidR="003710D4" w:rsidRDefault="003710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10"/>
            <wp:effectExtent l="0" t="0" r="3175" b="1905"/>
            <wp:docPr id="7" name="Рисунок 7" descr="C:\Users\1\Desktop\фото сад\DSC0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сад\DSC01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0D4" w:rsidRDefault="003710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10"/>
            <wp:effectExtent l="0" t="0" r="3175" b="1905"/>
            <wp:docPr id="9" name="Рисунок 9" descr="C:\Users\1\Desktop\фото сад\DSC0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сад\DSC01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0D4" w:rsidRDefault="003710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10"/>
            <wp:effectExtent l="0" t="0" r="3175" b="1905"/>
            <wp:docPr id="8" name="Рисунок 8" descr="C:\Users\1\Desktop\фото сад\DSC0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сад\DSC01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16F" w:rsidRDefault="008E21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358"/>
            <wp:effectExtent l="0" t="0" r="3175" b="1905"/>
            <wp:docPr id="3" name="Рисунок 3" descr="D:\фото2014\фото сад\DSCF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2014\фото сад\DSCF17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16F" w:rsidRDefault="008E216F">
      <w:pPr>
        <w:rPr>
          <w:rFonts w:ascii="Times New Roman" w:hAnsi="Times New Roman" w:cs="Times New Roman"/>
          <w:sz w:val="28"/>
          <w:szCs w:val="28"/>
        </w:rPr>
      </w:pPr>
    </w:p>
    <w:p w:rsidR="008E216F" w:rsidRDefault="008E216F">
      <w:pPr>
        <w:rPr>
          <w:rFonts w:ascii="Times New Roman" w:hAnsi="Times New Roman" w:cs="Times New Roman"/>
          <w:sz w:val="28"/>
          <w:szCs w:val="28"/>
        </w:rPr>
      </w:pPr>
    </w:p>
    <w:p w:rsidR="008E216F" w:rsidRDefault="008E216F">
      <w:pPr>
        <w:rPr>
          <w:rFonts w:ascii="Times New Roman" w:hAnsi="Times New Roman" w:cs="Times New Roman"/>
          <w:sz w:val="28"/>
          <w:szCs w:val="28"/>
        </w:rPr>
      </w:pPr>
    </w:p>
    <w:p w:rsidR="008E216F" w:rsidRDefault="008E216F">
      <w:pPr>
        <w:rPr>
          <w:rFonts w:ascii="Times New Roman" w:hAnsi="Times New Roman" w:cs="Times New Roman"/>
          <w:sz w:val="28"/>
          <w:szCs w:val="28"/>
        </w:rPr>
      </w:pPr>
    </w:p>
    <w:p w:rsidR="008E216F" w:rsidRDefault="008E216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E216F" w:rsidRDefault="008E216F">
      <w:pPr>
        <w:rPr>
          <w:rFonts w:ascii="Times New Roman" w:hAnsi="Times New Roman" w:cs="Times New Roman"/>
          <w:sz w:val="28"/>
          <w:szCs w:val="28"/>
        </w:rPr>
      </w:pPr>
    </w:p>
    <w:p w:rsidR="008E216F" w:rsidRDefault="008E216F">
      <w:pPr>
        <w:rPr>
          <w:rFonts w:ascii="Times New Roman" w:hAnsi="Times New Roman" w:cs="Times New Roman"/>
          <w:sz w:val="28"/>
          <w:szCs w:val="28"/>
        </w:rPr>
      </w:pPr>
    </w:p>
    <w:p w:rsidR="008E216F" w:rsidRDefault="008E216F">
      <w:pPr>
        <w:rPr>
          <w:rFonts w:ascii="Times New Roman" w:hAnsi="Times New Roman" w:cs="Times New Roman"/>
          <w:sz w:val="28"/>
          <w:szCs w:val="28"/>
        </w:rPr>
      </w:pPr>
    </w:p>
    <w:p w:rsidR="008E216F" w:rsidRDefault="008E216F">
      <w:pPr>
        <w:rPr>
          <w:rFonts w:ascii="Times New Roman" w:hAnsi="Times New Roman" w:cs="Times New Roman"/>
          <w:sz w:val="28"/>
          <w:szCs w:val="28"/>
        </w:rPr>
      </w:pPr>
    </w:p>
    <w:p w:rsidR="008E216F" w:rsidRDefault="008E216F">
      <w:pPr>
        <w:rPr>
          <w:rFonts w:ascii="Times New Roman" w:hAnsi="Times New Roman" w:cs="Times New Roman"/>
          <w:sz w:val="28"/>
          <w:szCs w:val="28"/>
        </w:rPr>
      </w:pPr>
    </w:p>
    <w:p w:rsidR="008E216F" w:rsidRDefault="008E216F">
      <w:pPr>
        <w:rPr>
          <w:rFonts w:ascii="Times New Roman" w:hAnsi="Times New Roman" w:cs="Times New Roman"/>
          <w:sz w:val="28"/>
          <w:szCs w:val="28"/>
        </w:rPr>
      </w:pPr>
    </w:p>
    <w:p w:rsidR="008E216F" w:rsidRDefault="008E216F">
      <w:pPr>
        <w:rPr>
          <w:rFonts w:ascii="Times New Roman" w:hAnsi="Times New Roman" w:cs="Times New Roman"/>
          <w:sz w:val="28"/>
          <w:szCs w:val="28"/>
        </w:rPr>
      </w:pPr>
    </w:p>
    <w:p w:rsidR="008E216F" w:rsidRDefault="008E216F">
      <w:pPr>
        <w:rPr>
          <w:rFonts w:ascii="Times New Roman" w:hAnsi="Times New Roman" w:cs="Times New Roman"/>
          <w:sz w:val="28"/>
          <w:szCs w:val="28"/>
        </w:rPr>
      </w:pPr>
    </w:p>
    <w:p w:rsidR="00D65313" w:rsidRDefault="00C300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в нашей группе есть «Дни добрых дел».</w:t>
      </w:r>
    </w:p>
    <w:p w:rsidR="00D65313" w:rsidRDefault="004230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3958590</wp:posOffset>
                </wp:positionH>
                <wp:positionV relativeFrom="paragraph">
                  <wp:posOffset>3804285</wp:posOffset>
                </wp:positionV>
                <wp:extent cx="1524000" cy="609600"/>
                <wp:effectExtent l="0" t="0" r="19050" b="19050"/>
                <wp:wrapNone/>
                <wp:docPr id="2" name="Горизонтальный свито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60960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037" w:rsidRDefault="00423037" w:rsidP="00423037">
                            <w:pPr>
                              <w:jc w:val="center"/>
                            </w:pPr>
                            <w:r>
                              <w:t>Помощь в ремонте книг.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2" o:spid="_x0000_s1027" type="#_x0000_t98" style="position:absolute;margin-left:311.7pt;margin-top:299.55pt;width:120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" fillcolor="white [3201]" strokecolor="#f79646 [3209]" strokeweight="2pt">
                <v:textbox>
                  <w:txbxContent>
                    <w:p w:rsidR="00423037" w:rsidRDefault="00423037" w:rsidP="00423037">
                      <w:pPr>
                        <w:jc w:val="center"/>
                      </w:pPr>
                      <w:r>
                        <w:t>Помощь в ремонте книг.</w:t>
                      </w:r>
                    </w:p>
                  </w:txbxContent>
                </v:textbox>
              </v:shape>
            </w:pict>
          </mc:Fallback>
        </mc:AlternateContent>
      </w:r>
      <w:r w:rsidR="00D653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358"/>
            <wp:effectExtent l="0" t="0" r="3175" b="1905"/>
            <wp:docPr id="1" name="Рисунок 1" descr="D:\фото2014\фото сад\DSCF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2014\фото сад\DSCF17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0A3" w:rsidRPr="004118D6" w:rsidRDefault="00C300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Дни добровольной посильной помощи родителей группе, ДОУ – ремонт игрушек, книг, мебели, группы, помощь в создании предметно-развивающей среды в группе. Такая форма</w:t>
      </w:r>
      <w:r w:rsidR="00D15CBF">
        <w:rPr>
          <w:rFonts w:ascii="Times New Roman" w:hAnsi="Times New Roman" w:cs="Times New Roman"/>
          <w:sz w:val="28"/>
          <w:szCs w:val="28"/>
        </w:rPr>
        <w:t xml:space="preserve"> позволяет налаживать атмосферу теплых, доброжелательных взаимоотношений между воспитателем и родителями. В зависимости от плана работы, необходимо составить график посещения, вид помощи, которую может оказать родитель.</w:t>
      </w:r>
    </w:p>
    <w:p w:rsidR="004118D6" w:rsidRPr="004118D6" w:rsidRDefault="004118D6">
      <w:pPr>
        <w:rPr>
          <w:rFonts w:ascii="Times New Roman" w:hAnsi="Times New Roman" w:cs="Times New Roman"/>
          <w:sz w:val="32"/>
          <w:szCs w:val="32"/>
        </w:rPr>
      </w:pPr>
    </w:p>
    <w:sectPr w:rsidR="004118D6" w:rsidRPr="004118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8D6"/>
    <w:rsid w:val="002D35A4"/>
    <w:rsid w:val="003710D4"/>
    <w:rsid w:val="003B4B74"/>
    <w:rsid w:val="004118D6"/>
    <w:rsid w:val="00423037"/>
    <w:rsid w:val="005167D4"/>
    <w:rsid w:val="008E216F"/>
    <w:rsid w:val="008E2931"/>
    <w:rsid w:val="009C7534"/>
    <w:rsid w:val="00C300A3"/>
    <w:rsid w:val="00D15CBF"/>
    <w:rsid w:val="00D65313"/>
    <w:rsid w:val="00D83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3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3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1Ерхова</dc:creator>
  <cp:lastModifiedBy>1</cp:lastModifiedBy>
  <cp:revision>8</cp:revision>
  <dcterms:created xsi:type="dcterms:W3CDTF">2014-11-12T04:03:00Z</dcterms:created>
  <dcterms:modified xsi:type="dcterms:W3CDTF">2015-02-18T12:40:00Z</dcterms:modified>
</cp:coreProperties>
</file>