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67" w:rsidRPr="0043450E" w:rsidRDefault="00AF3067" w:rsidP="00AF3067">
      <w:pPr>
        <w:rPr>
          <w:b/>
          <w:sz w:val="28"/>
          <w:szCs w:val="28"/>
          <w:u w:val="single"/>
        </w:rPr>
      </w:pPr>
      <w:r w:rsidRPr="0043450E">
        <w:rPr>
          <w:b/>
          <w:sz w:val="28"/>
          <w:szCs w:val="28"/>
          <w:u w:val="single"/>
        </w:rPr>
        <w:t>Материально-те</w:t>
      </w:r>
      <w:r>
        <w:rPr>
          <w:b/>
          <w:sz w:val="28"/>
          <w:szCs w:val="28"/>
          <w:u w:val="single"/>
        </w:rPr>
        <w:t xml:space="preserve">хническое обеспечение </w:t>
      </w:r>
      <w:bookmarkStart w:id="0" w:name="_GoBack"/>
      <w:bookmarkEnd w:id="0"/>
    </w:p>
    <w:p w:rsidR="00AF3067" w:rsidRPr="00671672" w:rsidRDefault="00AF3067" w:rsidP="00AF3067">
      <w:r>
        <w:t xml:space="preserve">  </w:t>
      </w:r>
      <w:r w:rsidRPr="00671672">
        <w:t xml:space="preserve">Организация,  реализующая  Программу,  должна  обеспечить  материально-технические условия, позволяющие достичь обозначенные ею цели и выполнить задачи, в т. ч.: </w:t>
      </w:r>
    </w:p>
    <w:p w:rsidR="00AF3067" w:rsidRPr="00671672" w:rsidRDefault="00AF3067" w:rsidP="00AF3067">
      <w:r w:rsidRPr="00671672">
        <w:t xml:space="preserve">─  осуществлять  все  виды  деятельности  ребенка,  как  индивидуальной  самостоятельной, так  и  в  рамках  каждой  дошкольной  группы  с  учетом  возрастных  и  индивидуальных особенностей воспитанников, их особых образовательных потребностей;  </w:t>
      </w:r>
    </w:p>
    <w:p w:rsidR="00AF3067" w:rsidRPr="00671672" w:rsidRDefault="00AF3067" w:rsidP="00AF3067">
      <w:r w:rsidRPr="00671672">
        <w:t xml:space="preserve">─  организовывать  участие  родителей  воспитанников (законных  представителей), педагогических  работников  и  представителей  общественности  в  разработке  основной образовательной  программы,  в  создании  условий  для  ее  реализации,  а  также  мотивирующей </w:t>
      </w:r>
    </w:p>
    <w:p w:rsidR="00AF3067" w:rsidRPr="00671672" w:rsidRDefault="00AF3067" w:rsidP="00AF3067">
      <w:r w:rsidRPr="00671672">
        <w:t xml:space="preserve">образовательной среды, уклада организации, осуществляющей образовательную деятельность; ─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 </w:t>
      </w:r>
    </w:p>
    <w:p w:rsidR="00AF3067" w:rsidRPr="00671672" w:rsidRDefault="00AF3067" w:rsidP="00AF3067">
      <w:r w:rsidRPr="00671672">
        <w:t xml:space="preserve">─  обновлять  содержание  основной  образовательной  программы, методики  и  технологий ее  реализации  в  соответствии  с  динамикой  развития  системы  образования,  запросами воспитанников  и  их  родителей (законных  представителей)  с  учетом  особенностей социокультурной среды развития воспитанников и специфики информационной социализации детей; </w:t>
      </w:r>
    </w:p>
    <w:p w:rsidR="00AF3067" w:rsidRPr="00671672" w:rsidRDefault="00AF3067" w:rsidP="00AF3067">
      <w:r w:rsidRPr="00671672">
        <w:t xml:space="preserve">─  обеспечивать  эффективное  использование  профессионального  и  творческого потенциала  педагогических,  руководящих  и  иных  работников  организации,  осуществляющей образовательную  деятельность,  повышения  их  профессиональной,  коммуникативной, информационной,  правовой компетентности и мастерства мотивирования детей; </w:t>
      </w:r>
    </w:p>
    <w:p w:rsidR="00AF3067" w:rsidRPr="00671672" w:rsidRDefault="00AF3067" w:rsidP="00AF3067">
      <w:r w:rsidRPr="00671672">
        <w:t xml:space="preserve">─ эффективно управлять организацией, осуществляющей образовательную деятельность, с  использованием  технологий  управления  проектами  и  знаниями,  управления  рисками, технологий  разрешения  конфликтов,  информационно-коммуникационных  технологий, современных механизмов финансирования. </w:t>
      </w:r>
    </w:p>
    <w:p w:rsidR="00AF3067" w:rsidRPr="00671672" w:rsidRDefault="00AF3067" w:rsidP="00AF3067">
      <w:r w:rsidRPr="00671672">
        <w:t xml:space="preserve">Организация,  осуществляющая  образовательную  деятельность  по  Программе,  должна создать материально-технические условия, обеспечивающие: </w:t>
      </w:r>
    </w:p>
    <w:p w:rsidR="00AF3067" w:rsidRPr="00671672" w:rsidRDefault="00AF3067" w:rsidP="00AF3067">
      <w:r w:rsidRPr="00671672">
        <w:t xml:space="preserve">1)  возможность  достижения   воспитанниками  планируемых  результатов  освоения Программы;  </w:t>
      </w:r>
    </w:p>
    <w:p w:rsidR="00AF3067" w:rsidRPr="00671672" w:rsidRDefault="00AF3067" w:rsidP="00AF3067">
      <w:r w:rsidRPr="00671672">
        <w:t xml:space="preserve">2) выполнение Организацией требований: </w:t>
      </w:r>
    </w:p>
    <w:p w:rsidR="00AF3067" w:rsidRPr="00671672" w:rsidRDefault="00AF3067" w:rsidP="00AF3067">
      <w:r w:rsidRPr="00671672">
        <w:t xml:space="preserve">– санитарно-эпидемиологических правил и нормативов:  </w:t>
      </w:r>
    </w:p>
    <w:p w:rsidR="00AF3067" w:rsidRPr="00671672" w:rsidRDefault="00AF3067" w:rsidP="00AF3067">
      <w:r w:rsidRPr="00671672">
        <w:t xml:space="preserve">•  к условиям размещения организаций, осуществляющих образовательную деятельность, </w:t>
      </w:r>
    </w:p>
    <w:p w:rsidR="00AF3067" w:rsidRPr="00671672" w:rsidRDefault="00AF3067" w:rsidP="00AF3067">
      <w:r w:rsidRPr="00671672">
        <w:t xml:space="preserve">•  оборудованию и содержанию территории, </w:t>
      </w:r>
    </w:p>
    <w:p w:rsidR="00AF3067" w:rsidRPr="00671672" w:rsidRDefault="00AF3067" w:rsidP="00AF3067">
      <w:r w:rsidRPr="00671672">
        <w:t xml:space="preserve">•  помещениям, их оборудованию и содержанию, </w:t>
      </w:r>
    </w:p>
    <w:p w:rsidR="00AF3067" w:rsidRPr="00671672" w:rsidRDefault="00AF3067" w:rsidP="00AF3067">
      <w:r w:rsidRPr="00671672">
        <w:t xml:space="preserve">•  естественному и искусственному освещению помещений, </w:t>
      </w:r>
    </w:p>
    <w:p w:rsidR="00AF3067" w:rsidRPr="00671672" w:rsidRDefault="00AF3067" w:rsidP="00AF3067">
      <w:r w:rsidRPr="00671672">
        <w:t xml:space="preserve">•  отоплению и вентиляции, </w:t>
      </w:r>
    </w:p>
    <w:p w:rsidR="00AF3067" w:rsidRPr="00671672" w:rsidRDefault="00AF3067" w:rsidP="00AF3067">
      <w:r w:rsidRPr="00671672">
        <w:t xml:space="preserve">•  водоснабжению и канализации, </w:t>
      </w:r>
    </w:p>
    <w:p w:rsidR="00AF3067" w:rsidRPr="00671672" w:rsidRDefault="00AF3067" w:rsidP="00AF3067">
      <w:r w:rsidRPr="00671672">
        <w:t xml:space="preserve">•  организации питания, </w:t>
      </w:r>
    </w:p>
    <w:p w:rsidR="00AF3067" w:rsidRPr="00671672" w:rsidRDefault="00AF3067" w:rsidP="00AF3067">
      <w:r w:rsidRPr="00671672">
        <w:t xml:space="preserve">• медицинскому обеспечению, </w:t>
      </w:r>
    </w:p>
    <w:p w:rsidR="00AF3067" w:rsidRPr="00671672" w:rsidRDefault="00AF3067" w:rsidP="00AF3067">
      <w:r w:rsidRPr="00671672">
        <w:t xml:space="preserve">•  приему детей в организации, осуществляющие образовательную деятельность, </w:t>
      </w:r>
    </w:p>
    <w:p w:rsidR="00AF3067" w:rsidRPr="00671672" w:rsidRDefault="00AF3067" w:rsidP="00AF3067">
      <w:r w:rsidRPr="00671672">
        <w:t xml:space="preserve">•  организации режима дня, </w:t>
      </w:r>
    </w:p>
    <w:p w:rsidR="00AF3067" w:rsidRPr="00671672" w:rsidRDefault="00AF3067" w:rsidP="00AF3067">
      <w:r w:rsidRPr="00671672">
        <w:t xml:space="preserve">•  организации физического воспитания, </w:t>
      </w:r>
    </w:p>
    <w:p w:rsidR="00AF3067" w:rsidRPr="00671672" w:rsidRDefault="00AF3067" w:rsidP="00AF3067">
      <w:r w:rsidRPr="00671672">
        <w:t xml:space="preserve">•  личной гигиене персонала; </w:t>
      </w:r>
    </w:p>
    <w:p w:rsidR="00AF3067" w:rsidRPr="00671672" w:rsidRDefault="00AF3067" w:rsidP="00AF3067">
      <w:r w:rsidRPr="00671672">
        <w:t>– пожарной безопасности и электробезопасности;</w:t>
      </w:r>
    </w:p>
    <w:p w:rsidR="00AF3067" w:rsidRPr="00671672" w:rsidRDefault="00AF3067" w:rsidP="00AF3067">
      <w:r w:rsidRPr="00671672">
        <w:t xml:space="preserve">– охране здоровья воспитанников и охране труда работников Организации; </w:t>
      </w:r>
    </w:p>
    <w:p w:rsidR="00AF3067" w:rsidRPr="00671672" w:rsidRDefault="00AF3067" w:rsidP="00AF3067">
      <w:r w:rsidRPr="00671672">
        <w:t xml:space="preserve">3)  возможность  для  беспрепятственного  доступа  воспитанников  с  ограниченными возможностями  здоровья,  в  т.  ч.  детей-инвалидов,  к  объектам  инфраструктуры  организации, осуществляющей образовательную деятельность. </w:t>
      </w:r>
    </w:p>
    <w:p w:rsidR="00AF3067" w:rsidRPr="00671672" w:rsidRDefault="00AF3067" w:rsidP="00AF3067">
      <w:r w:rsidRPr="00671672">
        <w:lastRenderedPageBreak/>
        <w:t xml:space="preserve">   Программа  оставляет  за  Организацией  право  самостоятельного  подбора  разновидности необходимых средств обучения, оборудования, материалов, исходя из особенностей реализации основной образовательной программы.  </w:t>
      </w:r>
    </w:p>
    <w:p w:rsidR="00AF3067" w:rsidRDefault="00AF3067" w:rsidP="00AF3067">
      <w:r w:rsidRPr="00671672">
        <w:t xml:space="preserve">Программой  предусмотрено  также  использование  Организацией  обновляемых образовательных  ресурсов,  в  т.  ч.  расходных  материалов,  подписки  на  актуализацию электронных  ресурсов,  техническое  и  мультимедийное  сопровождение  деятельности  средств обучения  и  воспитания,  спортивного,  музыкального,  оздоровительного  оборудования,  услуг связи, в т. ч.  информационно-телекоммуникационной сети Интернет.  </w:t>
      </w:r>
    </w:p>
    <w:p w:rsidR="00AF3067" w:rsidRDefault="00AF3067" w:rsidP="00AF3067">
      <w:r>
        <w:t xml:space="preserve">   В МДОУ оснащено музыкальным залом совмещённым с физкультурным который оборудован:</w:t>
      </w:r>
    </w:p>
    <w:p w:rsidR="00AF3067" w:rsidRDefault="00AF3067" w:rsidP="00AF3067">
      <w:pPr>
        <w:numPr>
          <w:ilvl w:val="0"/>
          <w:numId w:val="1"/>
        </w:numPr>
      </w:pPr>
      <w:r>
        <w:t>Велотренажёр детский -2шт.;</w:t>
      </w:r>
    </w:p>
    <w:p w:rsidR="00AF3067" w:rsidRDefault="00AF3067" w:rsidP="00AF3067">
      <w:pPr>
        <w:numPr>
          <w:ilvl w:val="0"/>
          <w:numId w:val="1"/>
        </w:numPr>
      </w:pPr>
      <w:r>
        <w:t>Батуты детские- 3 шт.;</w:t>
      </w:r>
    </w:p>
    <w:p w:rsidR="00AF3067" w:rsidRDefault="00AF3067" w:rsidP="00AF3067">
      <w:pPr>
        <w:numPr>
          <w:ilvl w:val="0"/>
          <w:numId w:val="1"/>
        </w:numPr>
      </w:pPr>
      <w:r>
        <w:t>Игровой спортивный комплекс «Лазанка»- 1 шт.;</w:t>
      </w:r>
    </w:p>
    <w:p w:rsidR="00AF3067" w:rsidRDefault="00AF3067" w:rsidP="00AF3067">
      <w:pPr>
        <w:numPr>
          <w:ilvl w:val="0"/>
          <w:numId w:val="1"/>
        </w:numPr>
      </w:pPr>
      <w:r>
        <w:t>Велосипеды детские четырёхколёсные – 2 шт.;</w:t>
      </w:r>
    </w:p>
    <w:p w:rsidR="00AF3067" w:rsidRDefault="00AF3067" w:rsidP="00AF3067">
      <w:pPr>
        <w:numPr>
          <w:ilvl w:val="0"/>
          <w:numId w:val="1"/>
        </w:numPr>
      </w:pPr>
      <w:r>
        <w:t>Самокаты- 4 шт.;</w:t>
      </w:r>
    </w:p>
    <w:p w:rsidR="00AF3067" w:rsidRDefault="00AF3067" w:rsidP="00AF3067">
      <w:pPr>
        <w:numPr>
          <w:ilvl w:val="0"/>
          <w:numId w:val="1"/>
        </w:numPr>
      </w:pPr>
      <w:r>
        <w:t>Маты большие- 3 шт.;</w:t>
      </w:r>
    </w:p>
    <w:p w:rsidR="00AF3067" w:rsidRDefault="00AF3067" w:rsidP="00AF3067">
      <w:pPr>
        <w:numPr>
          <w:ilvl w:val="0"/>
          <w:numId w:val="1"/>
        </w:numPr>
      </w:pPr>
      <w:r>
        <w:t>Сухой бассейн с наполнением ( шары)- 1 шт.;</w:t>
      </w:r>
    </w:p>
    <w:p w:rsidR="00AF3067" w:rsidRDefault="00AF3067" w:rsidP="00AF3067">
      <w:pPr>
        <w:numPr>
          <w:ilvl w:val="0"/>
          <w:numId w:val="1"/>
        </w:numPr>
      </w:pPr>
      <w:r>
        <w:t>Скакалки детские- 25 шт.;</w:t>
      </w:r>
    </w:p>
    <w:p w:rsidR="00AF3067" w:rsidRDefault="00AF3067" w:rsidP="00AF3067">
      <w:pPr>
        <w:numPr>
          <w:ilvl w:val="0"/>
          <w:numId w:val="1"/>
        </w:numPr>
      </w:pPr>
      <w:r>
        <w:t>Мячи большие -25 шт.;</w:t>
      </w:r>
    </w:p>
    <w:p w:rsidR="00AF3067" w:rsidRDefault="00AF3067" w:rsidP="00AF3067">
      <w:pPr>
        <w:numPr>
          <w:ilvl w:val="0"/>
          <w:numId w:val="1"/>
        </w:numPr>
      </w:pPr>
      <w:r>
        <w:t>Мячи маленькие- 15 шт.;</w:t>
      </w:r>
    </w:p>
    <w:p w:rsidR="00AF3067" w:rsidRDefault="00AF3067" w:rsidP="00AF3067">
      <w:pPr>
        <w:numPr>
          <w:ilvl w:val="0"/>
          <w:numId w:val="1"/>
        </w:numPr>
      </w:pPr>
      <w:r>
        <w:t>Мини-гольф детский -6 шт.;</w:t>
      </w:r>
    </w:p>
    <w:p w:rsidR="00AF3067" w:rsidRDefault="00AF3067" w:rsidP="00AF3067">
      <w:pPr>
        <w:numPr>
          <w:ilvl w:val="0"/>
          <w:numId w:val="1"/>
        </w:numPr>
      </w:pPr>
      <w:r>
        <w:t>Кольцеброс игрушечный -7 шт.;</w:t>
      </w:r>
    </w:p>
    <w:p w:rsidR="00AF3067" w:rsidRDefault="00AF3067" w:rsidP="00AF3067">
      <w:pPr>
        <w:numPr>
          <w:ilvl w:val="0"/>
          <w:numId w:val="1"/>
        </w:numPr>
      </w:pPr>
      <w:r>
        <w:t>Хоккейные наборы- 6 шт.;</w:t>
      </w:r>
    </w:p>
    <w:p w:rsidR="00AF3067" w:rsidRDefault="00AF3067" w:rsidP="00AF3067">
      <w:pPr>
        <w:numPr>
          <w:ilvl w:val="0"/>
          <w:numId w:val="1"/>
        </w:numPr>
      </w:pPr>
      <w:r>
        <w:t>Кегельбан- 5 шт.;</w:t>
      </w:r>
    </w:p>
    <w:p w:rsidR="00AF3067" w:rsidRDefault="00AF3067" w:rsidP="00AF3067">
      <w:pPr>
        <w:numPr>
          <w:ilvl w:val="0"/>
          <w:numId w:val="1"/>
        </w:numPr>
      </w:pPr>
      <w:r>
        <w:t>Палки гимнастические- 30 шт.;</w:t>
      </w:r>
    </w:p>
    <w:p w:rsidR="00AF3067" w:rsidRDefault="00AF3067" w:rsidP="00AF3067">
      <w:pPr>
        <w:numPr>
          <w:ilvl w:val="0"/>
          <w:numId w:val="1"/>
        </w:numPr>
      </w:pPr>
      <w:r>
        <w:t>Скамейки гимнастические- 3 шт.;</w:t>
      </w:r>
    </w:p>
    <w:p w:rsidR="00AF3067" w:rsidRDefault="00AF3067" w:rsidP="00AF3067">
      <w:pPr>
        <w:numPr>
          <w:ilvl w:val="0"/>
          <w:numId w:val="1"/>
        </w:numPr>
      </w:pPr>
      <w:r>
        <w:t>Обручи гимнастические- 30 шт.;</w:t>
      </w:r>
    </w:p>
    <w:p w:rsidR="00AF3067" w:rsidRDefault="00AF3067" w:rsidP="00AF3067">
      <w:pPr>
        <w:numPr>
          <w:ilvl w:val="0"/>
          <w:numId w:val="1"/>
        </w:numPr>
      </w:pPr>
      <w:r>
        <w:t>Лестницы гимнастические- 2 шт.;</w:t>
      </w:r>
    </w:p>
    <w:p w:rsidR="00AF3067" w:rsidRDefault="00AF3067" w:rsidP="00AF3067">
      <w:pPr>
        <w:numPr>
          <w:ilvl w:val="0"/>
          <w:numId w:val="1"/>
        </w:numPr>
      </w:pPr>
      <w:r>
        <w:t>Металофон- 3 шт.;</w:t>
      </w:r>
    </w:p>
    <w:p w:rsidR="00AF3067" w:rsidRDefault="00AF3067" w:rsidP="00AF3067">
      <w:pPr>
        <w:numPr>
          <w:ilvl w:val="0"/>
          <w:numId w:val="1"/>
        </w:numPr>
      </w:pPr>
      <w:r>
        <w:t>Набор шумовых музыкальных инструментов- 10 шт.,</w:t>
      </w:r>
    </w:p>
    <w:p w:rsidR="00AF3067" w:rsidRDefault="00AF3067" w:rsidP="00AF3067">
      <w:pPr>
        <w:numPr>
          <w:ilvl w:val="0"/>
          <w:numId w:val="1"/>
        </w:numPr>
      </w:pPr>
      <w:r>
        <w:t>Маракасы- 10 шт.;</w:t>
      </w:r>
    </w:p>
    <w:p w:rsidR="00AF3067" w:rsidRDefault="00AF3067" w:rsidP="00AF3067">
      <w:pPr>
        <w:numPr>
          <w:ilvl w:val="0"/>
          <w:numId w:val="1"/>
        </w:numPr>
      </w:pPr>
      <w:r>
        <w:t>Театр на руке «Би-Ба-Бо»-2 шт.;</w:t>
      </w:r>
    </w:p>
    <w:p w:rsidR="00AF3067" w:rsidRDefault="00AF3067" w:rsidP="00AF3067">
      <w:pPr>
        <w:numPr>
          <w:ilvl w:val="0"/>
          <w:numId w:val="1"/>
        </w:numPr>
      </w:pPr>
      <w:r>
        <w:t>Фортепиано- 2 шт.;</w:t>
      </w:r>
    </w:p>
    <w:p w:rsidR="00AF3067" w:rsidRDefault="00AF3067" w:rsidP="00AF3067">
      <w:pPr>
        <w:numPr>
          <w:ilvl w:val="0"/>
          <w:numId w:val="1"/>
        </w:numPr>
      </w:pPr>
      <w:r>
        <w:t>Ширма театральная- 1 шт.;</w:t>
      </w:r>
    </w:p>
    <w:p w:rsidR="00AF3067" w:rsidRDefault="00AF3067" w:rsidP="00AF3067">
      <w:pPr>
        <w:numPr>
          <w:ilvl w:val="0"/>
          <w:numId w:val="1"/>
        </w:numPr>
      </w:pPr>
      <w:r>
        <w:t xml:space="preserve">Домашний кинотеатр ( колонки, телевизор, </w:t>
      </w:r>
      <w:r>
        <w:rPr>
          <w:lang w:val="en-US"/>
        </w:rPr>
        <w:t>DVD</w:t>
      </w:r>
      <w:r w:rsidRPr="00AC22E3">
        <w:t xml:space="preserve">- </w:t>
      </w:r>
      <w:r>
        <w:t>проигрователь</w:t>
      </w:r>
      <w:r w:rsidRPr="00AC22E3">
        <w:t>)</w:t>
      </w:r>
      <w:r>
        <w:t>- 1 шт.</w:t>
      </w:r>
    </w:p>
    <w:p w:rsidR="00AF3067" w:rsidRDefault="00AF3067" w:rsidP="00AF3067">
      <w:r>
        <w:t xml:space="preserve">  </w:t>
      </w:r>
    </w:p>
    <w:p w:rsidR="00AF3067" w:rsidRDefault="00AF3067" w:rsidP="00AF3067">
      <w:r>
        <w:t>В каждой возрастной группе  имеется:</w:t>
      </w:r>
    </w:p>
    <w:p w:rsidR="00AF3067" w:rsidRDefault="00AF3067" w:rsidP="00AF3067">
      <w:pPr>
        <w:numPr>
          <w:ilvl w:val="0"/>
          <w:numId w:val="2"/>
        </w:numPr>
      </w:pPr>
      <w:r>
        <w:t>Куклы в одежде</w:t>
      </w:r>
    </w:p>
    <w:p w:rsidR="00AF3067" w:rsidRDefault="00AF3067" w:rsidP="00AF3067">
      <w:pPr>
        <w:numPr>
          <w:ilvl w:val="0"/>
          <w:numId w:val="2"/>
        </w:numPr>
      </w:pPr>
      <w:r>
        <w:t>Грузовые автомобили</w:t>
      </w:r>
    </w:p>
    <w:p w:rsidR="00AF3067" w:rsidRDefault="00AF3067" w:rsidP="00AF3067">
      <w:pPr>
        <w:numPr>
          <w:ilvl w:val="0"/>
          <w:numId w:val="2"/>
        </w:numPr>
      </w:pPr>
      <w:r>
        <w:t>Песочные наборы</w:t>
      </w:r>
    </w:p>
    <w:p w:rsidR="00AF3067" w:rsidRDefault="00AF3067" w:rsidP="00AF3067">
      <w:pPr>
        <w:numPr>
          <w:ilvl w:val="0"/>
          <w:numId w:val="2"/>
        </w:numPr>
      </w:pPr>
      <w:r>
        <w:t>Пластиковый конструктор с деталями разный конфигураций и соединением их с помощью болтов</w:t>
      </w:r>
    </w:p>
    <w:p w:rsidR="00AF3067" w:rsidRDefault="00AF3067" w:rsidP="00AF3067">
      <w:pPr>
        <w:numPr>
          <w:ilvl w:val="0"/>
          <w:numId w:val="2"/>
        </w:numPr>
      </w:pPr>
      <w:r>
        <w:t>Набор пластмассовых кубиков</w:t>
      </w:r>
    </w:p>
    <w:p w:rsidR="00AF3067" w:rsidRDefault="00AF3067" w:rsidP="00AF3067">
      <w:pPr>
        <w:numPr>
          <w:ilvl w:val="0"/>
          <w:numId w:val="2"/>
        </w:numPr>
      </w:pPr>
      <w:r>
        <w:t>Каляска для кукол</w:t>
      </w:r>
    </w:p>
    <w:p w:rsidR="00AF3067" w:rsidRDefault="00AF3067" w:rsidP="00AF3067">
      <w:pPr>
        <w:numPr>
          <w:ilvl w:val="0"/>
          <w:numId w:val="2"/>
        </w:numPr>
      </w:pPr>
      <w:r>
        <w:t>Комплект кукольной игровой мебели</w:t>
      </w:r>
    </w:p>
    <w:p w:rsidR="00AF3067" w:rsidRDefault="00AF3067" w:rsidP="00AF3067">
      <w:pPr>
        <w:numPr>
          <w:ilvl w:val="0"/>
          <w:numId w:val="2"/>
        </w:numPr>
      </w:pPr>
      <w:r>
        <w:t>Шнуровки различного уровня сложности</w:t>
      </w:r>
    </w:p>
    <w:p w:rsidR="00AF3067" w:rsidRDefault="00AF3067" w:rsidP="00AF3067">
      <w:pPr>
        <w:numPr>
          <w:ilvl w:val="0"/>
          <w:numId w:val="2"/>
        </w:numPr>
      </w:pPr>
      <w:r>
        <w:t>Комплект цветных кегель</w:t>
      </w:r>
    </w:p>
    <w:p w:rsidR="00AF3067" w:rsidRDefault="00AF3067" w:rsidP="00AF3067">
      <w:pPr>
        <w:numPr>
          <w:ilvl w:val="0"/>
          <w:numId w:val="2"/>
        </w:numPr>
      </w:pPr>
      <w:r>
        <w:t>Двухуровневый тематический игровой модуль со съездом и шлагбаумом, заправочной станцией</w:t>
      </w:r>
    </w:p>
    <w:p w:rsidR="00AF3067" w:rsidRDefault="00AF3067" w:rsidP="00AF3067">
      <w:pPr>
        <w:numPr>
          <w:ilvl w:val="0"/>
          <w:numId w:val="2"/>
        </w:numPr>
      </w:pPr>
      <w:r>
        <w:lastRenderedPageBreak/>
        <w:t>Театр кукольный на руке (8 кукол)</w:t>
      </w:r>
    </w:p>
    <w:p w:rsidR="00AF3067" w:rsidRDefault="00AF3067" w:rsidP="00AF3067">
      <w:pPr>
        <w:numPr>
          <w:ilvl w:val="0"/>
          <w:numId w:val="2"/>
        </w:numPr>
      </w:pPr>
      <w:r>
        <w:t>Театр пальчиковый</w:t>
      </w:r>
    </w:p>
    <w:p w:rsidR="00AF3067" w:rsidRDefault="00AF3067" w:rsidP="00AF3067">
      <w:pPr>
        <w:numPr>
          <w:ilvl w:val="0"/>
          <w:numId w:val="2"/>
        </w:numPr>
      </w:pPr>
      <w:r>
        <w:t>Теневой театр</w:t>
      </w:r>
    </w:p>
    <w:p w:rsidR="00AF3067" w:rsidRDefault="00AF3067" w:rsidP="00AF3067">
      <w:pPr>
        <w:numPr>
          <w:ilvl w:val="0"/>
          <w:numId w:val="2"/>
        </w:numPr>
      </w:pPr>
      <w:r>
        <w:t>Доска для рисования пластиковая</w:t>
      </w:r>
    </w:p>
    <w:p w:rsidR="00AF3067" w:rsidRDefault="00AF3067" w:rsidP="00AF3067">
      <w:pPr>
        <w:numPr>
          <w:ilvl w:val="0"/>
          <w:numId w:val="2"/>
        </w:numPr>
      </w:pPr>
      <w:r>
        <w:t>НГастольные печатные игры для детей дошкольного возраста</w:t>
      </w:r>
    </w:p>
    <w:p w:rsidR="00AF3067" w:rsidRDefault="00AF3067" w:rsidP="00AF3067">
      <w:pPr>
        <w:numPr>
          <w:ilvl w:val="0"/>
          <w:numId w:val="2"/>
        </w:numPr>
      </w:pPr>
      <w:r>
        <w:t>Игровые модули: «Кухня», «Парикмахерская», «Мастерская для мальчиков»</w:t>
      </w:r>
    </w:p>
    <w:p w:rsidR="00AF3067" w:rsidRDefault="00AF3067" w:rsidP="00AF3067">
      <w:pPr>
        <w:ind w:left="720"/>
      </w:pPr>
      <w:r>
        <w:t>«Магазин», «»Больница»</w:t>
      </w:r>
    </w:p>
    <w:p w:rsidR="00AF3067" w:rsidRDefault="00AF3067" w:rsidP="00AF3067">
      <w:pPr>
        <w:numPr>
          <w:ilvl w:val="0"/>
          <w:numId w:val="2"/>
        </w:numPr>
      </w:pPr>
      <w:r>
        <w:t>Клюшка с шайбой для хоккея</w:t>
      </w:r>
    </w:p>
    <w:p w:rsidR="00AF3067" w:rsidRDefault="00AF3067" w:rsidP="00AF3067">
      <w:pPr>
        <w:numPr>
          <w:ilvl w:val="0"/>
          <w:numId w:val="2"/>
        </w:numPr>
      </w:pPr>
      <w:r>
        <w:t>Наборы овощей и фруктов</w:t>
      </w:r>
    </w:p>
    <w:p w:rsidR="00AF3067" w:rsidRDefault="00AF3067" w:rsidP="00AF3067">
      <w:pPr>
        <w:numPr>
          <w:ilvl w:val="0"/>
          <w:numId w:val="2"/>
        </w:numPr>
      </w:pPr>
      <w:r>
        <w:t>Домино детское</w:t>
      </w:r>
    </w:p>
    <w:p w:rsidR="00AF3067" w:rsidRDefault="00AF3067" w:rsidP="00AF3067">
      <w:pPr>
        <w:numPr>
          <w:ilvl w:val="0"/>
          <w:numId w:val="2"/>
        </w:numPr>
      </w:pPr>
      <w:r>
        <w:t>Мазаика различного диаметра</w:t>
      </w:r>
    </w:p>
    <w:p w:rsidR="00AF3067" w:rsidRDefault="00AF3067" w:rsidP="00AF3067">
      <w:pPr>
        <w:numPr>
          <w:ilvl w:val="0"/>
          <w:numId w:val="2"/>
        </w:numPr>
      </w:pPr>
      <w:r>
        <w:t>Бильярд настольный детский</w:t>
      </w:r>
    </w:p>
    <w:p w:rsidR="00AF3067" w:rsidRDefault="00AF3067" w:rsidP="00AF3067">
      <w:pPr>
        <w:numPr>
          <w:ilvl w:val="0"/>
          <w:numId w:val="2"/>
        </w:numPr>
      </w:pPr>
      <w:r>
        <w:t>Дидактические игры на выстраивание логических цепочек</w:t>
      </w:r>
    </w:p>
    <w:p w:rsidR="00AF3067" w:rsidRDefault="00AF3067" w:rsidP="00AF3067">
      <w:pPr>
        <w:numPr>
          <w:ilvl w:val="0"/>
          <w:numId w:val="2"/>
        </w:numPr>
      </w:pPr>
      <w:r>
        <w:t>Аэрохоккей</w:t>
      </w:r>
    </w:p>
    <w:p w:rsidR="00AF3067" w:rsidRDefault="00AF3067" w:rsidP="00AF3067">
      <w:pPr>
        <w:numPr>
          <w:ilvl w:val="0"/>
          <w:numId w:val="2"/>
        </w:numPr>
      </w:pPr>
      <w:r>
        <w:t>Комплект детской игрушечной посуды</w:t>
      </w:r>
    </w:p>
    <w:p w:rsidR="00AF3067" w:rsidRDefault="00AF3067" w:rsidP="00AF3067">
      <w:pPr>
        <w:numPr>
          <w:ilvl w:val="0"/>
          <w:numId w:val="2"/>
        </w:numPr>
      </w:pPr>
      <w:r>
        <w:t>Набор хлебопродуктов (пластик)</w:t>
      </w:r>
    </w:p>
    <w:p w:rsidR="00AF3067" w:rsidRDefault="00AF3067" w:rsidP="00AF3067">
      <w:pPr>
        <w:numPr>
          <w:ilvl w:val="0"/>
          <w:numId w:val="2"/>
        </w:numPr>
      </w:pPr>
      <w:r>
        <w:t>Игрушка-каталка</w:t>
      </w:r>
    </w:p>
    <w:p w:rsidR="00AF3067" w:rsidRDefault="00AF3067" w:rsidP="00AF3067">
      <w:pPr>
        <w:numPr>
          <w:ilvl w:val="0"/>
          <w:numId w:val="2"/>
        </w:numPr>
      </w:pPr>
      <w:r>
        <w:t>Игрушка-качалка детская</w:t>
      </w:r>
    </w:p>
    <w:p w:rsidR="00AF3067" w:rsidRDefault="00AF3067" w:rsidP="00AF3067">
      <w:pPr>
        <w:numPr>
          <w:ilvl w:val="0"/>
          <w:numId w:val="2"/>
        </w:numPr>
      </w:pPr>
      <w:r>
        <w:t>Домик для Барби</w:t>
      </w:r>
    </w:p>
    <w:p w:rsidR="00AF3067" w:rsidRDefault="00AF3067" w:rsidP="00AF3067">
      <w:pPr>
        <w:numPr>
          <w:ilvl w:val="0"/>
          <w:numId w:val="2"/>
        </w:numPr>
      </w:pPr>
      <w:r>
        <w:t>Мальберт</w:t>
      </w:r>
    </w:p>
    <w:p w:rsidR="00AF3067" w:rsidRDefault="00AF3067" w:rsidP="00AF3067">
      <w:pPr>
        <w:numPr>
          <w:ilvl w:val="0"/>
          <w:numId w:val="2"/>
        </w:numPr>
      </w:pPr>
      <w:r>
        <w:t>Стол для игр с песком и водой</w:t>
      </w:r>
    </w:p>
    <w:p w:rsidR="00AF3067" w:rsidRDefault="00AF3067" w:rsidP="00AF3067">
      <w:pPr>
        <w:numPr>
          <w:ilvl w:val="0"/>
          <w:numId w:val="2"/>
        </w:numPr>
      </w:pPr>
      <w:r>
        <w:t>Уголок экспериментирования</w:t>
      </w:r>
    </w:p>
    <w:p w:rsidR="00AF3067" w:rsidRDefault="00AF3067" w:rsidP="00AF3067">
      <w:pPr>
        <w:numPr>
          <w:ilvl w:val="0"/>
          <w:numId w:val="2"/>
        </w:numPr>
      </w:pPr>
      <w:r>
        <w:t>Книжный уголок</w:t>
      </w:r>
    </w:p>
    <w:p w:rsidR="00AF3067" w:rsidRDefault="00AF3067" w:rsidP="00AF3067">
      <w:pPr>
        <w:numPr>
          <w:ilvl w:val="0"/>
          <w:numId w:val="2"/>
        </w:numPr>
      </w:pPr>
      <w:r>
        <w:t>Уголок художественного творчества</w:t>
      </w:r>
    </w:p>
    <w:p w:rsidR="00AF3067" w:rsidRDefault="00AF3067" w:rsidP="00AF3067">
      <w:pPr>
        <w:numPr>
          <w:ilvl w:val="0"/>
          <w:numId w:val="2"/>
        </w:numPr>
      </w:pPr>
      <w:r>
        <w:t>Физкультурный уголок</w:t>
      </w:r>
    </w:p>
    <w:p w:rsidR="00AF3067" w:rsidRDefault="00AF3067" w:rsidP="00AF3067">
      <w:pPr>
        <w:numPr>
          <w:ilvl w:val="0"/>
          <w:numId w:val="2"/>
        </w:numPr>
      </w:pPr>
      <w:r>
        <w:t>Музыкальный уголок</w:t>
      </w:r>
    </w:p>
    <w:p w:rsidR="00AF3067" w:rsidRDefault="00AF3067" w:rsidP="00AF3067">
      <w:pPr>
        <w:numPr>
          <w:ilvl w:val="0"/>
          <w:numId w:val="2"/>
        </w:numPr>
      </w:pPr>
      <w:r>
        <w:t>«Театральная гостинная»</w:t>
      </w:r>
    </w:p>
    <w:p w:rsidR="00AF3067" w:rsidRDefault="00AF3067" w:rsidP="00AF3067">
      <w:pPr>
        <w:numPr>
          <w:ilvl w:val="0"/>
          <w:numId w:val="2"/>
        </w:numPr>
      </w:pPr>
      <w:r>
        <w:t>Уголок «Наш Дом –Ужный Урал»</w:t>
      </w:r>
    </w:p>
    <w:p w:rsidR="00AF3067" w:rsidRDefault="00AF3067" w:rsidP="00AF3067">
      <w:pPr>
        <w:numPr>
          <w:ilvl w:val="0"/>
          <w:numId w:val="2"/>
        </w:numPr>
      </w:pPr>
      <w:r>
        <w:t>Уголок патриотического воспитания</w:t>
      </w:r>
    </w:p>
    <w:p w:rsidR="003244FC" w:rsidRDefault="003244FC"/>
    <w:sectPr w:rsidR="0032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73D"/>
    <w:multiLevelType w:val="hybridMultilevel"/>
    <w:tmpl w:val="C264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30826"/>
    <w:multiLevelType w:val="hybridMultilevel"/>
    <w:tmpl w:val="A276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67"/>
    <w:rsid w:val="00003EE0"/>
    <w:rsid w:val="00013AD3"/>
    <w:rsid w:val="00021417"/>
    <w:rsid w:val="00026AF2"/>
    <w:rsid w:val="00030E9D"/>
    <w:rsid w:val="000333B6"/>
    <w:rsid w:val="00042B1C"/>
    <w:rsid w:val="00054AEA"/>
    <w:rsid w:val="00075A99"/>
    <w:rsid w:val="00076DBB"/>
    <w:rsid w:val="00081DF7"/>
    <w:rsid w:val="00083790"/>
    <w:rsid w:val="000842CC"/>
    <w:rsid w:val="00084BE5"/>
    <w:rsid w:val="000A7C46"/>
    <w:rsid w:val="000B7352"/>
    <w:rsid w:val="000B78A7"/>
    <w:rsid w:val="000C0FC9"/>
    <w:rsid w:val="000C56BA"/>
    <w:rsid w:val="000D4FFF"/>
    <w:rsid w:val="000E77CD"/>
    <w:rsid w:val="000F065A"/>
    <w:rsid w:val="000F1D30"/>
    <w:rsid w:val="001023E9"/>
    <w:rsid w:val="00103C56"/>
    <w:rsid w:val="00105B02"/>
    <w:rsid w:val="00115F63"/>
    <w:rsid w:val="00121210"/>
    <w:rsid w:val="001260B5"/>
    <w:rsid w:val="00130177"/>
    <w:rsid w:val="00135AC1"/>
    <w:rsid w:val="001360F0"/>
    <w:rsid w:val="00156D4F"/>
    <w:rsid w:val="00161691"/>
    <w:rsid w:val="00165597"/>
    <w:rsid w:val="00173938"/>
    <w:rsid w:val="0018599D"/>
    <w:rsid w:val="001B2A85"/>
    <w:rsid w:val="001D08C8"/>
    <w:rsid w:val="001D4B4D"/>
    <w:rsid w:val="001E105E"/>
    <w:rsid w:val="001E45CD"/>
    <w:rsid w:val="001F2FDC"/>
    <w:rsid w:val="00207F24"/>
    <w:rsid w:val="00231769"/>
    <w:rsid w:val="00235C5E"/>
    <w:rsid w:val="0024533D"/>
    <w:rsid w:val="0024613A"/>
    <w:rsid w:val="0025333E"/>
    <w:rsid w:val="002857E1"/>
    <w:rsid w:val="002A7369"/>
    <w:rsid w:val="002C1275"/>
    <w:rsid w:val="002E1B96"/>
    <w:rsid w:val="002E711F"/>
    <w:rsid w:val="003244FC"/>
    <w:rsid w:val="00337644"/>
    <w:rsid w:val="00350AF9"/>
    <w:rsid w:val="0035486A"/>
    <w:rsid w:val="00371367"/>
    <w:rsid w:val="003A64D9"/>
    <w:rsid w:val="003B0FE3"/>
    <w:rsid w:val="003B7C0A"/>
    <w:rsid w:val="003E6CFA"/>
    <w:rsid w:val="00400DA6"/>
    <w:rsid w:val="00407175"/>
    <w:rsid w:val="00420D9C"/>
    <w:rsid w:val="00442EBC"/>
    <w:rsid w:val="0046196F"/>
    <w:rsid w:val="004C0E7F"/>
    <w:rsid w:val="004C12A9"/>
    <w:rsid w:val="004D14C2"/>
    <w:rsid w:val="004E34A6"/>
    <w:rsid w:val="004F073F"/>
    <w:rsid w:val="004F30BD"/>
    <w:rsid w:val="00500CD1"/>
    <w:rsid w:val="00516243"/>
    <w:rsid w:val="00521C6C"/>
    <w:rsid w:val="00541D29"/>
    <w:rsid w:val="00546F45"/>
    <w:rsid w:val="00552682"/>
    <w:rsid w:val="00553965"/>
    <w:rsid w:val="00571F4E"/>
    <w:rsid w:val="00581CA1"/>
    <w:rsid w:val="00583F3B"/>
    <w:rsid w:val="005866E8"/>
    <w:rsid w:val="005907F3"/>
    <w:rsid w:val="00592A58"/>
    <w:rsid w:val="005A61B6"/>
    <w:rsid w:val="005B47DD"/>
    <w:rsid w:val="005B6A17"/>
    <w:rsid w:val="005E1E5F"/>
    <w:rsid w:val="00613E40"/>
    <w:rsid w:val="00615F79"/>
    <w:rsid w:val="00633C01"/>
    <w:rsid w:val="0064791B"/>
    <w:rsid w:val="00672217"/>
    <w:rsid w:val="00686802"/>
    <w:rsid w:val="00687853"/>
    <w:rsid w:val="00691602"/>
    <w:rsid w:val="00694F41"/>
    <w:rsid w:val="00696787"/>
    <w:rsid w:val="006A0625"/>
    <w:rsid w:val="006A2875"/>
    <w:rsid w:val="006A7B8D"/>
    <w:rsid w:val="006F248E"/>
    <w:rsid w:val="0072319B"/>
    <w:rsid w:val="00723440"/>
    <w:rsid w:val="0073538E"/>
    <w:rsid w:val="00791370"/>
    <w:rsid w:val="00796A20"/>
    <w:rsid w:val="007E7A43"/>
    <w:rsid w:val="0080261A"/>
    <w:rsid w:val="008115F0"/>
    <w:rsid w:val="00813379"/>
    <w:rsid w:val="008330C1"/>
    <w:rsid w:val="008360DD"/>
    <w:rsid w:val="008422F5"/>
    <w:rsid w:val="008522B6"/>
    <w:rsid w:val="00852638"/>
    <w:rsid w:val="00857F6F"/>
    <w:rsid w:val="00860F73"/>
    <w:rsid w:val="0087436D"/>
    <w:rsid w:val="0088448D"/>
    <w:rsid w:val="008A7F35"/>
    <w:rsid w:val="008C64AF"/>
    <w:rsid w:val="008D4F90"/>
    <w:rsid w:val="008D7A11"/>
    <w:rsid w:val="008E59EA"/>
    <w:rsid w:val="008E6485"/>
    <w:rsid w:val="008F5669"/>
    <w:rsid w:val="00904B47"/>
    <w:rsid w:val="0091262A"/>
    <w:rsid w:val="00912D7C"/>
    <w:rsid w:val="00924067"/>
    <w:rsid w:val="0095118B"/>
    <w:rsid w:val="00962CAA"/>
    <w:rsid w:val="00973BAE"/>
    <w:rsid w:val="00994EED"/>
    <w:rsid w:val="009979D1"/>
    <w:rsid w:val="009A06D0"/>
    <w:rsid w:val="009B317C"/>
    <w:rsid w:val="009C2D64"/>
    <w:rsid w:val="009F47B4"/>
    <w:rsid w:val="00A21344"/>
    <w:rsid w:val="00A27A36"/>
    <w:rsid w:val="00A310EC"/>
    <w:rsid w:val="00A33D1B"/>
    <w:rsid w:val="00A367DE"/>
    <w:rsid w:val="00A41962"/>
    <w:rsid w:val="00A455DC"/>
    <w:rsid w:val="00A5011B"/>
    <w:rsid w:val="00A5521A"/>
    <w:rsid w:val="00A66C47"/>
    <w:rsid w:val="00A754E7"/>
    <w:rsid w:val="00A763B6"/>
    <w:rsid w:val="00A82356"/>
    <w:rsid w:val="00A91418"/>
    <w:rsid w:val="00AC6E5F"/>
    <w:rsid w:val="00AD5FBD"/>
    <w:rsid w:val="00AF1409"/>
    <w:rsid w:val="00AF3067"/>
    <w:rsid w:val="00B02ED6"/>
    <w:rsid w:val="00B17AC1"/>
    <w:rsid w:val="00B20B4A"/>
    <w:rsid w:val="00B41117"/>
    <w:rsid w:val="00B41C54"/>
    <w:rsid w:val="00B50A94"/>
    <w:rsid w:val="00B60463"/>
    <w:rsid w:val="00B63973"/>
    <w:rsid w:val="00B71FE3"/>
    <w:rsid w:val="00B84585"/>
    <w:rsid w:val="00B9392E"/>
    <w:rsid w:val="00B94484"/>
    <w:rsid w:val="00BA1FBC"/>
    <w:rsid w:val="00BA6419"/>
    <w:rsid w:val="00BB63B7"/>
    <w:rsid w:val="00BD5A84"/>
    <w:rsid w:val="00BF6937"/>
    <w:rsid w:val="00C21E99"/>
    <w:rsid w:val="00C23D07"/>
    <w:rsid w:val="00C25083"/>
    <w:rsid w:val="00C420C1"/>
    <w:rsid w:val="00C468F9"/>
    <w:rsid w:val="00C50C87"/>
    <w:rsid w:val="00C5546D"/>
    <w:rsid w:val="00C66974"/>
    <w:rsid w:val="00C6725D"/>
    <w:rsid w:val="00C944F0"/>
    <w:rsid w:val="00C95C4C"/>
    <w:rsid w:val="00CA7462"/>
    <w:rsid w:val="00CB0E1D"/>
    <w:rsid w:val="00D02F4A"/>
    <w:rsid w:val="00D1456C"/>
    <w:rsid w:val="00D20435"/>
    <w:rsid w:val="00D43DB7"/>
    <w:rsid w:val="00D44888"/>
    <w:rsid w:val="00D45288"/>
    <w:rsid w:val="00D57153"/>
    <w:rsid w:val="00D62D8A"/>
    <w:rsid w:val="00D65867"/>
    <w:rsid w:val="00D70D42"/>
    <w:rsid w:val="00D70EC3"/>
    <w:rsid w:val="00D77F30"/>
    <w:rsid w:val="00D80778"/>
    <w:rsid w:val="00D84ECA"/>
    <w:rsid w:val="00DA2F7E"/>
    <w:rsid w:val="00DC7E5E"/>
    <w:rsid w:val="00E0543C"/>
    <w:rsid w:val="00E46F06"/>
    <w:rsid w:val="00E54800"/>
    <w:rsid w:val="00E54A80"/>
    <w:rsid w:val="00E83260"/>
    <w:rsid w:val="00E9077F"/>
    <w:rsid w:val="00EA4304"/>
    <w:rsid w:val="00EB018A"/>
    <w:rsid w:val="00EC1ABF"/>
    <w:rsid w:val="00ED0124"/>
    <w:rsid w:val="00F102E9"/>
    <w:rsid w:val="00F1443D"/>
    <w:rsid w:val="00F24AE1"/>
    <w:rsid w:val="00F33733"/>
    <w:rsid w:val="00F33784"/>
    <w:rsid w:val="00F36710"/>
    <w:rsid w:val="00F70CF4"/>
    <w:rsid w:val="00F94E62"/>
    <w:rsid w:val="00FC0CBE"/>
    <w:rsid w:val="00FC3B55"/>
    <w:rsid w:val="00FD306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2015-11-19T08:21:00Z</dcterms:created>
  <dcterms:modified xsi:type="dcterms:W3CDTF">2015-11-19T08:22:00Z</dcterms:modified>
</cp:coreProperties>
</file>